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0B" w:rsidRDefault="000C460B" w:rsidP="00765CC2">
      <w:pPr>
        <w:spacing w:before="240" w:after="240"/>
        <w:jc w:val="center"/>
        <w:rPr>
          <w:b/>
          <w:sz w:val="28"/>
          <w:szCs w:val="28"/>
        </w:rPr>
      </w:pPr>
      <w:r w:rsidRPr="005D6501">
        <w:rPr>
          <w:b/>
          <w:sz w:val="28"/>
          <w:szCs w:val="28"/>
        </w:rPr>
        <w:t xml:space="preserve">KRITERIJI </w:t>
      </w:r>
      <w:r w:rsidR="00765CC2">
        <w:rPr>
          <w:b/>
          <w:sz w:val="28"/>
          <w:szCs w:val="28"/>
        </w:rPr>
        <w:t xml:space="preserve">GSŠRM ZA IZBOR DIJAKOV IZ RAZPISA ZA </w:t>
      </w:r>
      <w:r w:rsidR="00765CC2" w:rsidRPr="00765CC2">
        <w:rPr>
          <w:b/>
          <w:sz w:val="28"/>
          <w:szCs w:val="28"/>
        </w:rPr>
        <w:t xml:space="preserve">PROGRAME IN PROJEKTE MOBILNOSTI V TUJINI ERASMUS+ </w:t>
      </w:r>
      <w:r w:rsidR="00765CC2">
        <w:rPr>
          <w:b/>
          <w:sz w:val="28"/>
          <w:szCs w:val="28"/>
        </w:rPr>
        <w:t>V ŠOLSKEM LETU 2024/2025</w:t>
      </w:r>
    </w:p>
    <w:p w:rsidR="00765CC2" w:rsidRPr="005D6501" w:rsidRDefault="00765CC2" w:rsidP="00765CC2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GIMNAZIJA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9"/>
        <w:gridCol w:w="1072"/>
        <w:gridCol w:w="1071"/>
        <w:gridCol w:w="1071"/>
        <w:gridCol w:w="1071"/>
        <w:gridCol w:w="1071"/>
      </w:tblGrid>
      <w:tr w:rsidR="00146A73">
        <w:trPr>
          <w:trHeight w:val="810"/>
        </w:trPr>
        <w:tc>
          <w:tcPr>
            <w:tcW w:w="3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Kriterij</w:t>
            </w:r>
            <w:r w:rsidR="00765CC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681168" w:rsidRDefault="00146A73" w:rsidP="000C460B">
            <w:pPr>
              <w:spacing w:before="240" w:after="240"/>
              <w:rPr>
                <w:b/>
                <w:strike/>
                <w:sz w:val="24"/>
                <w:szCs w:val="24"/>
                <w:highlight w:val="yellow"/>
              </w:rPr>
            </w:pP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1.      </w:t>
            </w:r>
            <w:r w:rsidR="00765CC2">
              <w:rPr>
                <w:b/>
                <w:sz w:val="24"/>
                <w:szCs w:val="24"/>
              </w:rPr>
              <w:t>Znanje angleščine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D0E3E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E3E" w:rsidRDefault="00AA22AA" w:rsidP="004D0E3E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2.      </w:t>
            </w:r>
            <w:r w:rsidR="004D0E3E">
              <w:rPr>
                <w:b/>
                <w:sz w:val="24"/>
                <w:szCs w:val="24"/>
              </w:rPr>
              <w:t>Glede na cilje projekta:</w:t>
            </w:r>
          </w:p>
          <w:p w:rsidR="004D0E3E" w:rsidRDefault="004D0E3E" w:rsidP="004D0E3E">
            <w:pPr>
              <w:ind w:left="72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znanje </w:t>
            </w:r>
            <w:r w:rsidR="00FA6C51">
              <w:rPr>
                <w:b/>
                <w:sz w:val="24"/>
                <w:szCs w:val="24"/>
              </w:rPr>
              <w:t xml:space="preserve">drugega </w:t>
            </w:r>
            <w:r>
              <w:rPr>
                <w:b/>
                <w:sz w:val="24"/>
                <w:szCs w:val="24"/>
              </w:rPr>
              <w:t>tujega jezika italijanščina / nemščina</w:t>
            </w:r>
          </w:p>
          <w:p w:rsidR="00146A73" w:rsidRPr="00C808F9" w:rsidRDefault="00765CC2" w:rsidP="004D0E3E">
            <w:pPr>
              <w:ind w:left="72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uspešnost pri naravoslovnih predmetih in tekmovanjih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D0E3E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3.      D</w:t>
            </w:r>
            <w:r w:rsidR="000C460B" w:rsidRPr="00C808F9">
              <w:rPr>
                <w:b/>
                <w:sz w:val="24"/>
                <w:szCs w:val="24"/>
              </w:rPr>
              <w:t>osedanja vključenost v projekte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146A7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 xml:space="preserve">4.  </w:t>
            </w:r>
            <w:r w:rsidR="000C460B" w:rsidRPr="00C808F9">
              <w:rPr>
                <w:b/>
                <w:sz w:val="24"/>
                <w:szCs w:val="24"/>
              </w:rPr>
              <w:t>Mnenje razrednika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D0E3E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0C460B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5. Mnenje učiteljskega zbora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D0E3E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0C460B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6. Motivacijsko pismo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4D0E3E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D0E3E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5</w:t>
            </w: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ind w:left="720" w:hanging="360"/>
              <w:rPr>
                <w:b/>
                <w:sz w:val="24"/>
                <w:szCs w:val="24"/>
              </w:rPr>
            </w:pPr>
            <w:r w:rsidRPr="00C808F9">
              <w:rPr>
                <w:b/>
                <w:sz w:val="24"/>
                <w:szCs w:val="24"/>
              </w:rPr>
              <w:t>7. M</w:t>
            </w:r>
            <w:r w:rsidR="000C460B" w:rsidRPr="00C808F9">
              <w:rPr>
                <w:b/>
                <w:sz w:val="24"/>
                <w:szCs w:val="24"/>
              </w:rPr>
              <w:t>nenje šolske svetovalne službe (v</w:t>
            </w:r>
            <w:r w:rsidRPr="00C808F9">
              <w:rPr>
                <w:b/>
                <w:sz w:val="24"/>
                <w:szCs w:val="24"/>
              </w:rPr>
              <w:t>ključenost</w:t>
            </w:r>
            <w:r w:rsidR="000C460B" w:rsidRPr="00C808F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 w:rsidP="000C460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AA22AA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808F9"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C808F9" w:rsidRDefault="00146A73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146A73">
        <w:trPr>
          <w:trHeight w:val="570"/>
        </w:trPr>
        <w:tc>
          <w:tcPr>
            <w:tcW w:w="36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0C460B" w:rsidRDefault="00146A73">
            <w:pPr>
              <w:spacing w:before="240" w:after="240"/>
              <w:rPr>
                <w:b/>
                <w:sz w:val="24"/>
                <w:szCs w:val="24"/>
              </w:rPr>
            </w:pP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46A73" w:rsidRPr="000C460B" w:rsidRDefault="00AA22AA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0C460B">
              <w:rPr>
                <w:b/>
                <w:sz w:val="24"/>
                <w:szCs w:val="24"/>
              </w:rPr>
              <w:t xml:space="preserve">                     </w:t>
            </w:r>
            <w:r w:rsidR="00765CC2">
              <w:rPr>
                <w:b/>
                <w:sz w:val="24"/>
                <w:szCs w:val="24"/>
              </w:rPr>
              <w:t xml:space="preserve">Število točk </w:t>
            </w:r>
            <w:r w:rsidRPr="000C460B">
              <w:rPr>
                <w:b/>
                <w:sz w:val="24"/>
                <w:szCs w:val="24"/>
              </w:rPr>
              <w:t xml:space="preserve">          </w:t>
            </w:r>
            <w:r w:rsidR="000C460B" w:rsidRPr="000C460B">
              <w:rPr>
                <w:b/>
                <w:sz w:val="24"/>
                <w:szCs w:val="24"/>
              </w:rPr>
              <w:t>______/33</w:t>
            </w:r>
          </w:p>
        </w:tc>
      </w:tr>
    </w:tbl>
    <w:p w:rsidR="00C808F9" w:rsidRDefault="00C808F9">
      <w:pPr>
        <w:spacing w:before="240"/>
        <w:rPr>
          <w:b/>
        </w:rPr>
      </w:pPr>
    </w:p>
    <w:p w:rsidR="00765CC2" w:rsidRDefault="00765CC2">
      <w:pPr>
        <w:spacing w:before="240"/>
        <w:rPr>
          <w:b/>
        </w:rPr>
      </w:pPr>
    </w:p>
    <w:p w:rsidR="00146A73" w:rsidRDefault="00765CC2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Navodila za vrednotenje kriterijev</w:t>
      </w:r>
    </w:p>
    <w:p w:rsidR="004D0E3E" w:rsidRPr="00C808F9" w:rsidRDefault="004D0E3E">
      <w:pPr>
        <w:spacing w:before="240"/>
        <w:rPr>
          <w:b/>
          <w:sz w:val="24"/>
          <w:szCs w:val="24"/>
        </w:rPr>
      </w:pPr>
    </w:p>
    <w:p w:rsidR="00146A73" w:rsidRPr="004D0E3E" w:rsidRDefault="00765CC2" w:rsidP="004D0E3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Znanje angleščine</w:t>
      </w:r>
      <w:r w:rsidR="00AA22AA" w:rsidRPr="004D0E3E">
        <w:rPr>
          <w:sz w:val="24"/>
          <w:szCs w:val="24"/>
        </w:rPr>
        <w:t>: ocene</w:t>
      </w:r>
      <w:r w:rsidR="004D0E3E" w:rsidRPr="004D0E3E">
        <w:rPr>
          <w:sz w:val="24"/>
          <w:szCs w:val="24"/>
        </w:rPr>
        <w:t xml:space="preserve"> od 1 do 5</w:t>
      </w:r>
    </w:p>
    <w:p w:rsidR="004D0E3E" w:rsidRPr="004D0E3E" w:rsidRDefault="004D0E3E" w:rsidP="004D0E3E">
      <w:pPr>
        <w:pStyle w:val="Odstavekseznama"/>
        <w:rPr>
          <w:sz w:val="24"/>
          <w:szCs w:val="24"/>
        </w:rPr>
      </w:pPr>
    </w:p>
    <w:p w:rsidR="00146A73" w:rsidRPr="004D0E3E" w:rsidRDefault="004D0E3E" w:rsidP="004D0E3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D0E3E">
        <w:rPr>
          <w:sz w:val="24"/>
          <w:szCs w:val="24"/>
        </w:rPr>
        <w:t>Znanja</w:t>
      </w:r>
      <w:r w:rsidR="00765CC2">
        <w:rPr>
          <w:sz w:val="24"/>
          <w:szCs w:val="24"/>
        </w:rPr>
        <w:t>,</w:t>
      </w:r>
      <w:r w:rsidRPr="004D0E3E">
        <w:rPr>
          <w:sz w:val="24"/>
          <w:szCs w:val="24"/>
        </w:rPr>
        <w:t xml:space="preserve"> potre</w:t>
      </w:r>
      <w:r w:rsidR="00765CC2">
        <w:rPr>
          <w:sz w:val="24"/>
          <w:szCs w:val="24"/>
        </w:rPr>
        <w:t xml:space="preserve">bna za doseganje ciljev projektov s specifičnimi zahtevami: ocene </w:t>
      </w:r>
      <w:r w:rsidRPr="004D0E3E">
        <w:rPr>
          <w:sz w:val="24"/>
          <w:szCs w:val="24"/>
        </w:rPr>
        <w:t>itali</w:t>
      </w:r>
      <w:r w:rsidR="00FA6C51">
        <w:rPr>
          <w:sz w:val="24"/>
          <w:szCs w:val="24"/>
        </w:rPr>
        <w:t>janščine/ nemščine/ naravoslovnih predmetov</w:t>
      </w:r>
      <w:r w:rsidR="00765CC2">
        <w:rPr>
          <w:sz w:val="24"/>
          <w:szCs w:val="24"/>
        </w:rPr>
        <w:t>:</w:t>
      </w:r>
      <w:r w:rsidRPr="004D0E3E">
        <w:rPr>
          <w:sz w:val="24"/>
          <w:szCs w:val="24"/>
        </w:rPr>
        <w:t xml:space="preserve"> ocene od 1 do 5</w:t>
      </w:r>
    </w:p>
    <w:p w:rsidR="004D0E3E" w:rsidRPr="004D0E3E" w:rsidRDefault="004D0E3E" w:rsidP="004D0E3E">
      <w:pPr>
        <w:rPr>
          <w:sz w:val="24"/>
          <w:szCs w:val="24"/>
        </w:rPr>
      </w:pPr>
    </w:p>
    <w:p w:rsidR="004D0E3E" w:rsidRPr="00765CC2" w:rsidRDefault="00AA22AA" w:rsidP="004D0E3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D0E3E">
        <w:rPr>
          <w:sz w:val="24"/>
          <w:szCs w:val="24"/>
        </w:rPr>
        <w:t>Dosedanja</w:t>
      </w:r>
      <w:r w:rsidR="00C808F9" w:rsidRPr="004D0E3E">
        <w:rPr>
          <w:sz w:val="24"/>
          <w:szCs w:val="24"/>
        </w:rPr>
        <w:t xml:space="preserve"> vključenost v projekte </w:t>
      </w:r>
      <w:proofErr w:type="spellStart"/>
      <w:r w:rsidR="00C808F9" w:rsidRPr="004D0E3E">
        <w:rPr>
          <w:sz w:val="24"/>
          <w:szCs w:val="24"/>
        </w:rPr>
        <w:t>Erasmus</w:t>
      </w:r>
      <w:proofErr w:type="spellEnd"/>
      <w:r w:rsidR="00C808F9" w:rsidRPr="004D0E3E">
        <w:rPr>
          <w:sz w:val="24"/>
          <w:szCs w:val="24"/>
        </w:rPr>
        <w:t>+</w:t>
      </w:r>
      <w:r w:rsidRPr="004D0E3E">
        <w:rPr>
          <w:sz w:val="24"/>
          <w:szCs w:val="24"/>
        </w:rPr>
        <w:t>:</w:t>
      </w:r>
    </w:p>
    <w:p w:rsidR="00146A73" w:rsidRPr="00C808F9" w:rsidRDefault="00C808F9" w:rsidP="00C808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5 točk:</w:t>
      </w:r>
      <w:r w:rsidR="00AA22AA" w:rsidRPr="00C808F9">
        <w:rPr>
          <w:i/>
          <w:sz w:val="24"/>
          <w:szCs w:val="24"/>
        </w:rPr>
        <w:t xml:space="preserve"> Nisem še bil/a vključen/a v</w:t>
      </w:r>
      <w:r>
        <w:rPr>
          <w:i/>
          <w:sz w:val="24"/>
          <w:szCs w:val="24"/>
        </w:rPr>
        <w:t xml:space="preserve"> projekt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GSŠRM.</w:t>
      </w:r>
    </w:p>
    <w:p w:rsidR="00146A73" w:rsidRPr="00C808F9" w:rsidRDefault="00C808F9" w:rsidP="00C808F9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točki: </w:t>
      </w:r>
      <w:r w:rsidR="00AA22AA" w:rsidRPr="00C808F9">
        <w:rPr>
          <w:i/>
          <w:sz w:val="24"/>
          <w:szCs w:val="24"/>
        </w:rPr>
        <w:t>Udeležen/a se</w:t>
      </w:r>
      <w:r>
        <w:rPr>
          <w:i/>
          <w:sz w:val="24"/>
          <w:szCs w:val="24"/>
        </w:rPr>
        <w:t xml:space="preserve">m bil/a v enem projektu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</w:t>
      </w:r>
      <w:r>
        <w:rPr>
          <w:i/>
          <w:sz w:val="24"/>
          <w:szCs w:val="24"/>
        </w:rPr>
        <w:t xml:space="preserve"> </w:t>
      </w:r>
      <w:r w:rsidR="00AA22AA" w:rsidRPr="00C808F9">
        <w:rPr>
          <w:i/>
          <w:sz w:val="24"/>
          <w:szCs w:val="24"/>
        </w:rPr>
        <w:t>GSŠRM.</w:t>
      </w:r>
    </w:p>
    <w:p w:rsidR="00146A73" w:rsidRPr="00C808F9" w:rsidRDefault="00C808F9" w:rsidP="004D0E3E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točka: Udeležen/a sem bil/a v dveh projektih </w:t>
      </w:r>
      <w:proofErr w:type="spellStart"/>
      <w:r>
        <w:rPr>
          <w:i/>
          <w:sz w:val="24"/>
          <w:szCs w:val="24"/>
        </w:rPr>
        <w:t>Erasmus</w:t>
      </w:r>
      <w:proofErr w:type="spellEnd"/>
      <w:r>
        <w:rPr>
          <w:i/>
          <w:sz w:val="24"/>
          <w:szCs w:val="24"/>
        </w:rPr>
        <w:t>+</w:t>
      </w:r>
      <w:r w:rsidR="00AA22AA" w:rsidRPr="00C808F9">
        <w:rPr>
          <w:i/>
          <w:sz w:val="24"/>
          <w:szCs w:val="24"/>
        </w:rPr>
        <w:t xml:space="preserve"> v organizaciji GSŠRM.</w:t>
      </w:r>
    </w:p>
    <w:p w:rsidR="00146A73" w:rsidRPr="00C808F9" w:rsidRDefault="00146A73">
      <w:pPr>
        <w:ind w:left="360"/>
        <w:rPr>
          <w:i/>
          <w:sz w:val="24"/>
          <w:szCs w:val="24"/>
        </w:rPr>
      </w:pPr>
    </w:p>
    <w:p w:rsidR="004D0E3E" w:rsidRPr="00C808F9" w:rsidRDefault="00C808F9" w:rsidP="00F65CCA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4. Mnenje razrednika:</w:t>
      </w:r>
    </w:p>
    <w:p w:rsidR="00146A73" w:rsidRPr="00C808F9" w:rsidRDefault="00C808F9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točk: </w:t>
      </w:r>
      <w:r w:rsidR="00AA22AA" w:rsidRPr="00C808F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zelo sodeluje pri pouku, zelo pomaga sošolcem, zelo </w:t>
      </w:r>
      <w:r w:rsidR="00AA22AA" w:rsidRPr="00C808F9">
        <w:rPr>
          <w:i/>
          <w:sz w:val="24"/>
          <w:szCs w:val="24"/>
        </w:rPr>
        <w:t xml:space="preserve">skrbi za dobrobit razredne skupnosti, </w:t>
      </w:r>
      <w:r>
        <w:rPr>
          <w:i/>
          <w:sz w:val="24"/>
          <w:szCs w:val="24"/>
        </w:rPr>
        <w:t xml:space="preserve">zelo </w:t>
      </w:r>
      <w:r w:rsidR="00AA22AA" w:rsidRPr="00C808F9">
        <w:rPr>
          <w:i/>
          <w:sz w:val="24"/>
          <w:szCs w:val="24"/>
        </w:rPr>
        <w:t xml:space="preserve">skrbi za </w:t>
      </w:r>
      <w:r>
        <w:rPr>
          <w:i/>
          <w:sz w:val="24"/>
          <w:szCs w:val="24"/>
        </w:rPr>
        <w:t>ugle</w:t>
      </w:r>
      <w:r w:rsidR="00681263">
        <w:rPr>
          <w:i/>
          <w:sz w:val="24"/>
          <w:szCs w:val="24"/>
        </w:rPr>
        <w:t>d šole</w:t>
      </w:r>
    </w:p>
    <w:p w:rsidR="00146A73" w:rsidRPr="00C808F9" w:rsidRDefault="00C808F9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>4 točke:</w:t>
      </w:r>
      <w:r w:rsidR="00AA22AA" w:rsidRPr="00C808F9">
        <w:rPr>
          <w:i/>
          <w:sz w:val="24"/>
          <w:szCs w:val="24"/>
        </w:rPr>
        <w:t xml:space="preserve"> v veliki meri sodeluje pri pouku, v veliki meri pomaga sošolcem, v veliki meri skrbi za dobrobit razredne skupnosti, v veliki meri skrbi za ugled šole</w:t>
      </w:r>
    </w:p>
    <w:p w:rsidR="00146A73" w:rsidRPr="00C808F9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>3 točke:</w:t>
      </w:r>
      <w:r w:rsidR="00AA22AA" w:rsidRPr="00C808F9">
        <w:rPr>
          <w:i/>
          <w:sz w:val="24"/>
          <w:szCs w:val="24"/>
        </w:rPr>
        <w:t xml:space="preserve"> sodeluje pri pouku, pomaga sošolcem, skrbi za dobrobit razredne skupnosti, skrbi za ugled šole</w:t>
      </w:r>
    </w:p>
    <w:p w:rsidR="00146A73" w:rsidRPr="00C808F9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točki: </w:t>
      </w:r>
      <w:r w:rsidR="00AA22AA" w:rsidRPr="00C808F9">
        <w:rPr>
          <w:i/>
          <w:sz w:val="24"/>
          <w:szCs w:val="24"/>
        </w:rPr>
        <w:t>v manjši meri sodeluje pri pouku, v manjši meri pomaga sošolcem, v manjši meri skrbi za dobrobit razredne skupnosti, v manjši meri skrbi za ugled šole</w:t>
      </w:r>
    </w:p>
    <w:p w:rsidR="00146A73" w:rsidRDefault="00681263">
      <w:pPr>
        <w:ind w:left="1040" w:hanging="3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točka: redko </w:t>
      </w:r>
      <w:r w:rsidR="00AA22AA" w:rsidRPr="00C808F9">
        <w:rPr>
          <w:i/>
          <w:sz w:val="24"/>
          <w:szCs w:val="24"/>
        </w:rPr>
        <w:t>so</w:t>
      </w:r>
      <w:r>
        <w:rPr>
          <w:i/>
          <w:sz w:val="24"/>
          <w:szCs w:val="24"/>
        </w:rPr>
        <w:t xml:space="preserve">deluje pri pouku, redko </w:t>
      </w:r>
      <w:r w:rsidR="00AA22AA" w:rsidRPr="00C808F9">
        <w:rPr>
          <w:i/>
          <w:sz w:val="24"/>
          <w:szCs w:val="24"/>
        </w:rPr>
        <w:t>pomaga sošolcem, ne skrbi za dobrobit razredne skupnosti, ne skrbi za ugled šole</w:t>
      </w:r>
    </w:p>
    <w:p w:rsidR="00681263" w:rsidRDefault="00681263" w:rsidP="00681263">
      <w:pPr>
        <w:rPr>
          <w:i/>
          <w:sz w:val="24"/>
          <w:szCs w:val="24"/>
        </w:rPr>
      </w:pPr>
    </w:p>
    <w:p w:rsidR="00146A73" w:rsidRPr="00681263" w:rsidRDefault="00AA22AA" w:rsidP="00681263">
      <w:pPr>
        <w:rPr>
          <w:sz w:val="24"/>
          <w:szCs w:val="24"/>
        </w:rPr>
      </w:pPr>
      <w:r w:rsidRPr="00681263">
        <w:rPr>
          <w:sz w:val="24"/>
          <w:szCs w:val="24"/>
        </w:rPr>
        <w:t>5. Mnenje u</w:t>
      </w:r>
      <w:r w:rsidR="00F65CCA">
        <w:rPr>
          <w:sz w:val="24"/>
          <w:szCs w:val="24"/>
        </w:rPr>
        <w:t>čiteljskega zbora</w:t>
      </w:r>
    </w:p>
    <w:p w:rsidR="00681263" w:rsidRPr="00681263" w:rsidRDefault="00AA22AA" w:rsidP="00681263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vestno izpolnjevanje šolskih obveznosti, aktivno sodelovanje</w:t>
      </w:r>
      <w:r w:rsidR="00681263" w:rsidRPr="00681263">
        <w:rPr>
          <w:i/>
          <w:sz w:val="24"/>
          <w:szCs w:val="24"/>
        </w:rPr>
        <w:t xml:space="preserve"> </w:t>
      </w:r>
      <w:r w:rsidRPr="00681263">
        <w:rPr>
          <w:i/>
          <w:sz w:val="24"/>
          <w:szCs w:val="24"/>
        </w:rPr>
        <w:t>pri pouku in upoštevanje dogovorov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;</w:t>
      </w:r>
    </w:p>
    <w:p w:rsidR="00681263" w:rsidRPr="00681263" w:rsidRDefault="00AA22AA" w:rsidP="00681263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ustvarjalnost, razgledanost in visoko motivacijo za</w:t>
      </w:r>
      <w:r w:rsidR="00681263" w:rsidRPr="00681263">
        <w:rPr>
          <w:i/>
          <w:sz w:val="24"/>
          <w:szCs w:val="24"/>
        </w:rPr>
        <w:t xml:space="preserve"> </w:t>
      </w:r>
      <w:r w:rsidRPr="00681263">
        <w:rPr>
          <w:i/>
          <w:sz w:val="24"/>
          <w:szCs w:val="24"/>
        </w:rPr>
        <w:t>pridobivanje novih znanj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;</w:t>
      </w:r>
    </w:p>
    <w:p w:rsidR="00681263" w:rsidRPr="00681263" w:rsidRDefault="00AA22AA" w:rsidP="00C70718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odnos dijaka do</w:t>
      </w:r>
      <w:r w:rsidR="00681263" w:rsidRPr="00681263">
        <w:rPr>
          <w:i/>
          <w:sz w:val="24"/>
          <w:szCs w:val="24"/>
        </w:rPr>
        <w:t xml:space="preserve"> zaposlenih, sošolcev in pouka (od 1 do 5 točk);</w:t>
      </w:r>
    </w:p>
    <w:p w:rsidR="00146A73" w:rsidRPr="00681263" w:rsidRDefault="00AA22AA" w:rsidP="00C70718">
      <w:pPr>
        <w:pStyle w:val="Odstavekseznama"/>
        <w:numPr>
          <w:ilvl w:val="0"/>
          <w:numId w:val="1"/>
        </w:numPr>
        <w:spacing w:before="240" w:after="24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urejenost in komunikativnost</w:t>
      </w:r>
      <w:r w:rsidR="00681263" w:rsidRPr="00681263">
        <w:rPr>
          <w:i/>
          <w:sz w:val="24"/>
          <w:szCs w:val="24"/>
        </w:rPr>
        <w:t xml:space="preserve"> (od 1 do 5 točk)</w:t>
      </w:r>
      <w:r w:rsidRPr="00681263">
        <w:rPr>
          <w:i/>
          <w:sz w:val="24"/>
          <w:szCs w:val="24"/>
        </w:rPr>
        <w:t>.</w:t>
      </w:r>
      <w:r w:rsidRPr="00681263">
        <w:rPr>
          <w:b/>
          <w:i/>
          <w:sz w:val="24"/>
          <w:szCs w:val="24"/>
        </w:rPr>
        <w:t xml:space="preserve"> </w:t>
      </w:r>
    </w:p>
    <w:p w:rsidR="00681263" w:rsidRDefault="00681263" w:rsidP="00681263">
      <w:pPr>
        <w:rPr>
          <w:i/>
          <w:sz w:val="24"/>
          <w:szCs w:val="24"/>
        </w:rPr>
      </w:pPr>
    </w:p>
    <w:p w:rsidR="00681263" w:rsidRDefault="00681263" w:rsidP="00681263">
      <w:pPr>
        <w:rPr>
          <w:sz w:val="24"/>
          <w:szCs w:val="24"/>
        </w:rPr>
      </w:pPr>
      <w:r>
        <w:rPr>
          <w:sz w:val="24"/>
          <w:szCs w:val="24"/>
        </w:rPr>
        <w:t>6. Motivacijsko pismo</w:t>
      </w:r>
    </w:p>
    <w:p w:rsidR="004D0E3E" w:rsidRDefault="004D0E3E" w:rsidP="00D4579D">
      <w:pPr>
        <w:rPr>
          <w:sz w:val="24"/>
          <w:szCs w:val="24"/>
        </w:rPr>
      </w:pPr>
    </w:p>
    <w:p w:rsidR="00D4579D" w:rsidRDefault="00AA22AA" w:rsidP="00D4579D">
      <w:pPr>
        <w:rPr>
          <w:sz w:val="24"/>
          <w:szCs w:val="24"/>
        </w:rPr>
      </w:pPr>
      <w:r w:rsidRPr="00681263">
        <w:rPr>
          <w:sz w:val="24"/>
          <w:szCs w:val="24"/>
        </w:rPr>
        <w:lastRenderedPageBreak/>
        <w:t xml:space="preserve">Pri vsaki </w:t>
      </w:r>
      <w:r w:rsidR="00F65CCA">
        <w:rPr>
          <w:sz w:val="24"/>
          <w:szCs w:val="24"/>
        </w:rPr>
        <w:t>od šestih iztočnic</w:t>
      </w:r>
      <w:r w:rsidRPr="00681263">
        <w:rPr>
          <w:sz w:val="24"/>
          <w:szCs w:val="24"/>
        </w:rPr>
        <w:t xml:space="preserve"> </w:t>
      </w:r>
      <w:r w:rsidR="00D4579D">
        <w:rPr>
          <w:sz w:val="24"/>
          <w:szCs w:val="24"/>
        </w:rPr>
        <w:t xml:space="preserve">v motivacijskem pismu </w:t>
      </w:r>
      <w:r w:rsidR="00834B84">
        <w:rPr>
          <w:sz w:val="24"/>
          <w:szCs w:val="24"/>
        </w:rPr>
        <w:t>je možno doseči od 1 do 5 točk</w:t>
      </w:r>
      <w:bookmarkStart w:id="0" w:name="_GoBack"/>
      <w:bookmarkEnd w:id="0"/>
      <w:r w:rsidR="00D4579D">
        <w:rPr>
          <w:sz w:val="24"/>
          <w:szCs w:val="24"/>
        </w:rPr>
        <w:t>. Točke se razporedijo v razpredelnici po spodnjem kriteriju:</w:t>
      </w:r>
    </w:p>
    <w:p w:rsidR="00D4579D" w:rsidRPr="00681263" w:rsidRDefault="00D4579D">
      <w:pPr>
        <w:ind w:left="720" w:hanging="360"/>
        <w:rPr>
          <w:sz w:val="24"/>
          <w:szCs w:val="24"/>
        </w:rPr>
      </w:pPr>
    </w:p>
    <w:p w:rsidR="00146A73" w:rsidRPr="00681263" w:rsidRDefault="00AA22AA">
      <w:pPr>
        <w:ind w:left="720" w:hanging="360"/>
        <w:rPr>
          <w:i/>
          <w:sz w:val="24"/>
          <w:szCs w:val="24"/>
        </w:rPr>
      </w:pPr>
      <w:r w:rsidRPr="00681263">
        <w:rPr>
          <w:sz w:val="24"/>
          <w:szCs w:val="24"/>
        </w:rPr>
        <w:t xml:space="preserve"> </w:t>
      </w:r>
      <w:r w:rsidR="00681263">
        <w:rPr>
          <w:i/>
          <w:sz w:val="24"/>
          <w:szCs w:val="24"/>
        </w:rPr>
        <w:t>5</w:t>
      </w:r>
      <w:r w:rsidR="00D4579D">
        <w:rPr>
          <w:i/>
          <w:sz w:val="24"/>
          <w:szCs w:val="24"/>
        </w:rPr>
        <w:t xml:space="preserve"> točk: 26 – 30</w:t>
      </w:r>
    </w:p>
    <w:p w:rsidR="00146A73" w:rsidRPr="00681263" w:rsidRDefault="00AA22AA">
      <w:pPr>
        <w:ind w:left="720" w:hanging="360"/>
        <w:rPr>
          <w:i/>
          <w:sz w:val="24"/>
          <w:szCs w:val="24"/>
        </w:rPr>
      </w:pPr>
      <w:r w:rsidRPr="00681263">
        <w:rPr>
          <w:i/>
          <w:sz w:val="24"/>
          <w:szCs w:val="24"/>
        </w:rPr>
        <w:t>4</w:t>
      </w:r>
      <w:r w:rsidR="00D4579D">
        <w:rPr>
          <w:i/>
          <w:sz w:val="24"/>
          <w:szCs w:val="24"/>
        </w:rPr>
        <w:t xml:space="preserve"> točke: 18 – 25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3 točke: 11 – 17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2 točki: 6 – 10</w:t>
      </w:r>
    </w:p>
    <w:p w:rsidR="00146A73" w:rsidRPr="00681263" w:rsidRDefault="00D4579D">
      <w:pPr>
        <w:ind w:left="72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1 točka: 1 – 5</w:t>
      </w:r>
    </w:p>
    <w:p w:rsidR="00146A73" w:rsidRPr="00681263" w:rsidRDefault="00146A73">
      <w:pPr>
        <w:ind w:left="720" w:hanging="360"/>
        <w:rPr>
          <w:i/>
          <w:sz w:val="24"/>
          <w:szCs w:val="24"/>
        </w:rPr>
      </w:pPr>
    </w:p>
    <w:p w:rsidR="00D4579D" w:rsidRDefault="00AA22AA" w:rsidP="00D4579D">
      <w:pPr>
        <w:rPr>
          <w:sz w:val="24"/>
          <w:szCs w:val="24"/>
        </w:rPr>
      </w:pPr>
      <w:r w:rsidRPr="00D4579D">
        <w:rPr>
          <w:sz w:val="24"/>
          <w:szCs w:val="24"/>
        </w:rPr>
        <w:t>7. Mnenje šolske svetovalne službe (vključenost)</w:t>
      </w:r>
      <w:r w:rsidR="00D4579D">
        <w:rPr>
          <w:sz w:val="24"/>
          <w:szCs w:val="24"/>
        </w:rPr>
        <w:t xml:space="preserve"> </w:t>
      </w:r>
    </w:p>
    <w:p w:rsidR="00D4579D" w:rsidRDefault="00D4579D" w:rsidP="00D4579D">
      <w:pPr>
        <w:rPr>
          <w:sz w:val="24"/>
          <w:szCs w:val="24"/>
        </w:rPr>
      </w:pPr>
    </w:p>
    <w:p w:rsidR="00146A73" w:rsidRPr="00D4579D" w:rsidRDefault="00D4579D" w:rsidP="00D4579D">
      <w:pPr>
        <w:ind w:left="720"/>
        <w:rPr>
          <w:i/>
          <w:sz w:val="24"/>
          <w:szCs w:val="24"/>
        </w:rPr>
      </w:pPr>
      <w:r w:rsidRPr="00D4579D">
        <w:rPr>
          <w:i/>
          <w:sz w:val="24"/>
          <w:szCs w:val="24"/>
        </w:rPr>
        <w:t>Dijak lahko doseže od 1 do 3 točke.</w:t>
      </w:r>
    </w:p>
    <w:p w:rsidR="00146A73" w:rsidRPr="00C808F9" w:rsidRDefault="00146A73">
      <w:pPr>
        <w:rPr>
          <w:sz w:val="24"/>
          <w:szCs w:val="24"/>
        </w:rPr>
      </w:pPr>
    </w:p>
    <w:sectPr w:rsidR="00146A73" w:rsidRPr="00C808F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09" w:rsidRDefault="00155209" w:rsidP="00C70718">
      <w:pPr>
        <w:spacing w:line="240" w:lineRule="auto"/>
      </w:pPr>
      <w:r>
        <w:separator/>
      </w:r>
    </w:p>
  </w:endnote>
  <w:endnote w:type="continuationSeparator" w:id="0">
    <w:p w:rsidR="00155209" w:rsidRDefault="00155209" w:rsidP="00C70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09" w:rsidRDefault="00155209" w:rsidP="00C70718">
      <w:pPr>
        <w:spacing w:line="240" w:lineRule="auto"/>
      </w:pPr>
      <w:r>
        <w:separator/>
      </w:r>
    </w:p>
  </w:footnote>
  <w:footnote w:type="continuationSeparator" w:id="0">
    <w:p w:rsidR="00155209" w:rsidRDefault="00155209" w:rsidP="00C70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18" w:rsidRDefault="00C70718" w:rsidP="00C7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C70718">
      <w:rPr>
        <w:rFonts w:eastAsia="Times New Roman"/>
        <w:b/>
        <w:bCs/>
        <w:color w:val="000000"/>
        <w:sz w:val="24"/>
        <w:szCs w:val="24"/>
        <w:lang w:val="sl-SI"/>
      </w:rPr>
      <w:t> </w:t>
    </w: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  <w:lang w:val="sl-SI"/>
      </w:rPr>
      <w:drawing>
        <wp:inline distT="0" distB="0" distL="0" distR="0" wp14:anchorId="6CFB8D31" wp14:editId="09649281">
          <wp:extent cx="834501" cy="934280"/>
          <wp:effectExtent l="0" t="0" r="3810" b="0"/>
          <wp:docPr id="26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0718" w:rsidRDefault="00C70718" w:rsidP="00C70718">
    <w:pPr>
      <w:spacing w:line="240" w:lineRule="auto"/>
      <w:ind w:right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1645"/>
    <w:multiLevelType w:val="hybridMultilevel"/>
    <w:tmpl w:val="A3FEC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76CB"/>
    <w:multiLevelType w:val="hybridMultilevel"/>
    <w:tmpl w:val="5382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73"/>
    <w:rsid w:val="000C460B"/>
    <w:rsid w:val="00146A73"/>
    <w:rsid w:val="00155209"/>
    <w:rsid w:val="002709D1"/>
    <w:rsid w:val="003D1633"/>
    <w:rsid w:val="004D0E3E"/>
    <w:rsid w:val="005D6501"/>
    <w:rsid w:val="00681168"/>
    <w:rsid w:val="00681263"/>
    <w:rsid w:val="00765CC2"/>
    <w:rsid w:val="00834B84"/>
    <w:rsid w:val="00862A13"/>
    <w:rsid w:val="00AA22AA"/>
    <w:rsid w:val="00C70718"/>
    <w:rsid w:val="00C808F9"/>
    <w:rsid w:val="00D4579D"/>
    <w:rsid w:val="00EF50D5"/>
    <w:rsid w:val="00F65CCA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CA8E6"/>
  <w15:docId w15:val="{CABDFBC9-4B0B-4C0F-AE87-7EE1AD3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7071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0718"/>
  </w:style>
  <w:style w:type="paragraph" w:styleId="Noga">
    <w:name w:val="footer"/>
    <w:basedOn w:val="Navaden"/>
    <w:link w:val="NogaZnak"/>
    <w:uiPriority w:val="99"/>
    <w:unhideWhenUsed/>
    <w:rsid w:val="00C7071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0718"/>
  </w:style>
  <w:style w:type="paragraph" w:styleId="Navadensplet">
    <w:name w:val="Normal (Web)"/>
    <w:basedOn w:val="Navaden"/>
    <w:uiPriority w:val="99"/>
    <w:semiHidden/>
    <w:unhideWhenUsed/>
    <w:rsid w:val="00C7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68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Cvrtila Ložar</dc:creator>
  <cp:lastModifiedBy>Tatjana Cvrtila</cp:lastModifiedBy>
  <cp:revision>8</cp:revision>
  <dcterms:created xsi:type="dcterms:W3CDTF">2024-11-04T09:46:00Z</dcterms:created>
  <dcterms:modified xsi:type="dcterms:W3CDTF">2024-11-13T20:29:00Z</dcterms:modified>
</cp:coreProperties>
</file>